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2E" w:rsidRDefault="0072482E" w:rsidP="0072482E">
      <w:pPr>
        <w:pStyle w:val="2"/>
        <w:spacing w:line="0" w:lineRule="atLeast"/>
        <w:ind w:firstLine="640"/>
        <w:rPr>
          <w:rFonts w:ascii="黑体" w:eastAsia="黑体" w:hAnsi="黑体" w:cs="黑体" w:hint="eastAsia"/>
          <w:szCs w:val="32"/>
          <w:lang w:val="en"/>
        </w:rPr>
      </w:pPr>
      <w:r w:rsidRPr="00462597">
        <w:rPr>
          <w:rFonts w:ascii="黑体" w:eastAsia="黑体" w:hAnsi="黑体" w:cs="黑体" w:hint="eastAsia"/>
          <w:szCs w:val="32"/>
          <w:lang w:val="en"/>
        </w:rPr>
        <w:t>附件</w:t>
      </w:r>
    </w:p>
    <w:p w:rsidR="0072482E" w:rsidRDefault="0072482E" w:rsidP="0072482E">
      <w:pPr>
        <w:pStyle w:val="2"/>
        <w:spacing w:line="0" w:lineRule="atLeast"/>
        <w:ind w:firstLine="640"/>
        <w:rPr>
          <w:rFonts w:ascii="黑体" w:eastAsia="黑体" w:hAnsi="黑体" w:cs="黑体" w:hint="eastAsia"/>
          <w:szCs w:val="32"/>
          <w:lang w:val="en"/>
        </w:rPr>
      </w:pPr>
    </w:p>
    <w:p w:rsidR="0072482E" w:rsidRDefault="0072482E" w:rsidP="0072482E">
      <w:pPr>
        <w:pStyle w:val="Default"/>
        <w:spacing w:line="0" w:lineRule="atLeas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462597">
        <w:rPr>
          <w:rFonts w:ascii="方正小标宋_GBK" w:eastAsia="方正小标宋_GBK" w:hAnsi="方正小标宋_GBK" w:hint="eastAsia"/>
          <w:sz w:val="40"/>
          <w:szCs w:val="40"/>
        </w:rPr>
        <w:t>内蒙古自治区精神卫生中心精神康复楼建设项目总概算表</w:t>
      </w:r>
    </w:p>
    <w:p w:rsidR="0072482E" w:rsidRPr="00462597" w:rsidRDefault="0072482E" w:rsidP="0072482E">
      <w:pPr>
        <w:pStyle w:val="Default"/>
        <w:spacing w:line="0" w:lineRule="atLeas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</w:p>
    <w:tbl>
      <w:tblPr>
        <w:tblW w:w="13477" w:type="dxa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2317"/>
        <w:gridCol w:w="1133"/>
        <w:gridCol w:w="1141"/>
        <w:gridCol w:w="1244"/>
        <w:gridCol w:w="782"/>
        <w:gridCol w:w="842"/>
        <w:gridCol w:w="704"/>
        <w:gridCol w:w="1396"/>
        <w:gridCol w:w="1176"/>
        <w:gridCol w:w="1379"/>
        <w:gridCol w:w="785"/>
      </w:tblGrid>
      <w:tr w:rsidR="0072482E" w:rsidRPr="00462597" w:rsidTr="00462597">
        <w:trPr>
          <w:trHeight w:val="255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工程或费用名称</w:t>
            </w:r>
          </w:p>
        </w:tc>
        <w:tc>
          <w:tcPr>
            <w:tcW w:w="5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概算金额（万元）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技术经济指标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各项费用比例(％)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2482E" w:rsidRPr="00462597" w:rsidTr="00462597">
        <w:trPr>
          <w:trHeight w:val="476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建筑工程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安装工程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设备及工器具购置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其他费用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合 计 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工程数量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462597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单位价值   （元）</w:t>
            </w: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72482E" w:rsidRPr="00462597" w:rsidTr="00462597">
        <w:trPr>
          <w:trHeight w:val="312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72482E" w:rsidRPr="00462597" w:rsidTr="00462597">
        <w:trPr>
          <w:trHeight w:val="515"/>
          <w:jc w:val="center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第一部分  工程费用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12666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6335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2190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21191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33000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6421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87.7%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72482E" w:rsidRPr="00462597" w:rsidTr="00462597">
        <w:trPr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地下工程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3563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4565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18.9%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2482E" w:rsidRPr="00462597" w:rsidTr="00462597">
        <w:trPr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地上工程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8707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3331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12038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25880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4651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49.8%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2482E" w:rsidRPr="00462597" w:rsidTr="00462597">
        <w:trPr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室外工程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3.3%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2482E" w:rsidRPr="00462597" w:rsidTr="00462597">
        <w:trPr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医疗专项工程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2482E" w:rsidRPr="00462597" w:rsidTr="00462597">
        <w:trPr>
          <w:trHeight w:val="51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其他专项工程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1457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3069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12.7%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2482E" w:rsidRPr="00462597" w:rsidTr="00462597">
        <w:trPr>
          <w:trHeight w:val="515"/>
          <w:jc w:val="center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第二部分 工程建设其他费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1828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1828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33000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554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7.6%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72482E" w:rsidRPr="00462597" w:rsidTr="00462597">
        <w:trPr>
          <w:trHeight w:val="515"/>
          <w:jc w:val="center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第三部分 基本预备费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1151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1151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33000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4.8%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72482E" w:rsidRPr="00462597" w:rsidTr="00462597">
        <w:trPr>
          <w:trHeight w:val="525"/>
          <w:jc w:val="center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总投资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12666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6335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2190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2979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24170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33000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7324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46259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100.0%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82E" w:rsidRPr="00462597" w:rsidRDefault="0072482E" w:rsidP="00462597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</w:tbl>
    <w:p w:rsidR="00B077B0" w:rsidRDefault="00B077B0">
      <w:bookmarkStart w:id="0" w:name="_GoBack"/>
      <w:bookmarkEnd w:id="0"/>
    </w:p>
    <w:sectPr w:rsidR="00B077B0" w:rsidSect="007248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2E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2482E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C81F9-4E55-4598-A4C9-FCD66DB2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248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72482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2482E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3"/>
    <w:link w:val="2Char"/>
    <w:qFormat/>
    <w:rsid w:val="0072482E"/>
    <w:pPr>
      <w:spacing w:after="0"/>
      <w:ind w:leftChars="0" w:left="0" w:firstLineChars="200" w:firstLine="420"/>
    </w:pPr>
    <w:rPr>
      <w:rFonts w:ascii="Calibri" w:eastAsia="楷体_GB2312" w:hAnsi="Calibri"/>
      <w:sz w:val="32"/>
      <w:szCs w:val="24"/>
    </w:rPr>
  </w:style>
  <w:style w:type="character" w:customStyle="1" w:styleId="2Char">
    <w:name w:val="正文首行缩进 2 Char"/>
    <w:basedOn w:val="Char"/>
    <w:link w:val="2"/>
    <w:rsid w:val="0072482E"/>
    <w:rPr>
      <w:rFonts w:ascii="Calibri" w:eastAsia="楷体_GB2312" w:hAnsi="Calibri" w:cs="Times New Roman"/>
      <w:sz w:val="32"/>
      <w:szCs w:val="24"/>
    </w:rPr>
  </w:style>
  <w:style w:type="paragraph" w:customStyle="1" w:styleId="Default">
    <w:name w:val="Default"/>
    <w:uiPriority w:val="99"/>
    <w:rsid w:val="0072482E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2024-11-27T07:24:00Z</dcterms:created>
  <dcterms:modified xsi:type="dcterms:W3CDTF">2024-11-27T07:25:00Z</dcterms:modified>
</cp:coreProperties>
</file>